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894EB" w14:textId="77777777" w:rsidR="0055706F" w:rsidRPr="00DD285E" w:rsidRDefault="0055706F" w:rsidP="0055706F">
      <w:pPr>
        <w:jc w:val="center"/>
        <w:rPr>
          <w:b/>
          <w:bCs/>
          <w:noProof/>
          <w:color w:val="000000"/>
          <w:sz w:val="28"/>
          <w:szCs w:val="28"/>
          <w:lang w:val="lv-LV"/>
        </w:rPr>
      </w:pPr>
      <w:r w:rsidRPr="00DD285E">
        <w:rPr>
          <w:b/>
          <w:bCs/>
          <w:noProof/>
          <w:color w:val="000000"/>
          <w:sz w:val="28"/>
          <w:szCs w:val="28"/>
          <w:lang w:val="lv-LV"/>
        </w:rPr>
        <w:t>Pilnvara</w:t>
      </w:r>
    </w:p>
    <w:p w14:paraId="6465D80E" w14:textId="77777777" w:rsidR="0055706F" w:rsidRPr="00DD285E" w:rsidRDefault="0055706F" w:rsidP="0055706F">
      <w:pPr>
        <w:jc w:val="center"/>
        <w:rPr>
          <w:b/>
          <w:bCs/>
          <w:noProof/>
          <w:color w:val="000000"/>
          <w:sz w:val="28"/>
          <w:szCs w:val="28"/>
          <w:lang w:val="lv-LV"/>
        </w:rPr>
      </w:pPr>
      <w:r w:rsidRPr="00DD285E">
        <w:rPr>
          <w:b/>
          <w:bCs/>
          <w:noProof/>
          <w:color w:val="000000"/>
          <w:sz w:val="28"/>
          <w:szCs w:val="28"/>
          <w:lang w:val="lv-LV"/>
        </w:rPr>
        <w:t>juridiskas personas reģistrācijai un pakalpojumu saņemšanai</w:t>
      </w:r>
    </w:p>
    <w:p w14:paraId="321E8560" w14:textId="77777777" w:rsidR="0055706F" w:rsidRPr="00B922F4" w:rsidRDefault="0055706F" w:rsidP="0055706F">
      <w:pPr>
        <w:jc w:val="center"/>
        <w:rPr>
          <w:b/>
          <w:bCs/>
          <w:noProof/>
          <w:color w:val="000000"/>
          <w:lang w:val="lv-LV"/>
        </w:rPr>
      </w:pPr>
      <w:r w:rsidRPr="00DD285E">
        <w:rPr>
          <w:b/>
          <w:bCs/>
          <w:noProof/>
          <w:color w:val="000000"/>
          <w:sz w:val="28"/>
          <w:szCs w:val="28"/>
          <w:lang w:val="lv-LV"/>
        </w:rPr>
        <w:t>Rīgas Centrālajā bibliotēkā</w:t>
      </w:r>
    </w:p>
    <w:p w14:paraId="57EF8A1E" w14:textId="77777777" w:rsidR="0055706F" w:rsidRPr="00B922F4" w:rsidRDefault="0055706F" w:rsidP="0055706F">
      <w:pPr>
        <w:rPr>
          <w:noProof/>
          <w:color w:val="000000"/>
          <w:sz w:val="22"/>
          <w:szCs w:val="22"/>
          <w:lang w:val="lv-LV"/>
        </w:rPr>
      </w:pPr>
    </w:p>
    <w:p w14:paraId="1B927D5D" w14:textId="77777777" w:rsidR="0055706F" w:rsidRPr="00B922F4" w:rsidRDefault="0055706F" w:rsidP="0055706F">
      <w:pPr>
        <w:rPr>
          <w:noProof/>
          <w:color w:val="000000"/>
          <w:lang w:val="lv-LV"/>
        </w:rPr>
      </w:pPr>
    </w:p>
    <w:p w14:paraId="5DE011CE" w14:textId="77777777" w:rsidR="0055706F" w:rsidRPr="00B922F4" w:rsidRDefault="0055706F" w:rsidP="0055706F">
      <w:pPr>
        <w:rPr>
          <w:noProof/>
          <w:color w:val="000000"/>
          <w:lang w:val="lv-LV"/>
        </w:rPr>
      </w:pPr>
      <w:r w:rsidRPr="00B922F4">
        <w:rPr>
          <w:noProof/>
          <w:color w:val="000000"/>
          <w:lang w:val="lv-LV"/>
        </w:rPr>
        <w:t xml:space="preserve">Juridiska persona (uzņēmums, iestāde vai organizācija) </w:t>
      </w:r>
    </w:p>
    <w:p w14:paraId="7817EE70" w14:textId="77777777" w:rsidR="0055706F" w:rsidRPr="00B922F4" w:rsidRDefault="0055706F" w:rsidP="0055706F">
      <w:pPr>
        <w:jc w:val="both"/>
        <w:rPr>
          <w:noProof/>
          <w:color w:val="000000"/>
          <w:lang w:val="lv-LV"/>
        </w:rPr>
      </w:pPr>
    </w:p>
    <w:p w14:paraId="49234063" w14:textId="77777777" w:rsidR="0055706F" w:rsidRPr="00B922F4" w:rsidRDefault="0055706F" w:rsidP="0055706F">
      <w:pPr>
        <w:jc w:val="both"/>
        <w:rPr>
          <w:noProof/>
          <w:color w:val="000000"/>
          <w:lang w:val="lv-LV"/>
        </w:rPr>
      </w:pPr>
      <w:r w:rsidRPr="00B922F4">
        <w:rPr>
          <w:noProof/>
          <w:color w:val="000000"/>
          <w:lang w:val="lv-LV"/>
        </w:rPr>
        <w:t>_____________________________________________________________</w:t>
      </w:r>
    </w:p>
    <w:p w14:paraId="6869FFFC" w14:textId="77777777" w:rsidR="0055706F" w:rsidRPr="00B922F4" w:rsidRDefault="0055706F" w:rsidP="0055706F">
      <w:pPr>
        <w:ind w:left="2160" w:firstLine="720"/>
        <w:jc w:val="both"/>
        <w:rPr>
          <w:noProof/>
          <w:color w:val="000000"/>
          <w:sz w:val="22"/>
          <w:szCs w:val="22"/>
          <w:lang w:val="lv-LV"/>
        </w:rPr>
      </w:pPr>
      <w:r w:rsidRPr="00B922F4">
        <w:rPr>
          <w:i/>
          <w:noProof/>
          <w:color w:val="000000"/>
          <w:sz w:val="22"/>
          <w:szCs w:val="22"/>
          <w:lang w:val="lv-LV"/>
        </w:rPr>
        <w:t>(nosaukums)</w:t>
      </w:r>
    </w:p>
    <w:p w14:paraId="458E6793" w14:textId="77777777" w:rsidR="0055706F" w:rsidRPr="00B922F4" w:rsidRDefault="0055706F" w:rsidP="0055706F">
      <w:pPr>
        <w:jc w:val="both"/>
        <w:rPr>
          <w:noProof/>
          <w:color w:val="000000"/>
          <w:lang w:val="lv-LV"/>
        </w:rPr>
      </w:pPr>
    </w:p>
    <w:p w14:paraId="03284401" w14:textId="77777777" w:rsidR="0055706F" w:rsidRPr="00B922F4" w:rsidRDefault="0055706F" w:rsidP="0055706F">
      <w:pPr>
        <w:jc w:val="both"/>
        <w:rPr>
          <w:noProof/>
          <w:color w:val="000000"/>
          <w:lang w:val="lv-LV"/>
        </w:rPr>
      </w:pPr>
      <w:r w:rsidRPr="00B922F4">
        <w:rPr>
          <w:noProof/>
          <w:color w:val="000000"/>
          <w:lang w:val="lv-LV"/>
        </w:rPr>
        <w:t>_____________________________________________________________</w:t>
      </w:r>
    </w:p>
    <w:p w14:paraId="3AC5866C" w14:textId="77777777" w:rsidR="0055706F" w:rsidRPr="00B922F4" w:rsidRDefault="0055706F" w:rsidP="0055706F">
      <w:pPr>
        <w:ind w:left="2160" w:firstLine="720"/>
        <w:rPr>
          <w:noProof/>
          <w:color w:val="000000"/>
          <w:sz w:val="22"/>
          <w:szCs w:val="22"/>
          <w:lang w:val="lv-LV"/>
        </w:rPr>
      </w:pPr>
      <w:r w:rsidRPr="00B922F4">
        <w:rPr>
          <w:i/>
          <w:iCs/>
          <w:noProof/>
          <w:color w:val="000000"/>
          <w:sz w:val="22"/>
          <w:szCs w:val="22"/>
          <w:lang w:val="lv-LV"/>
        </w:rPr>
        <w:t>(juridiskā adrese)</w:t>
      </w:r>
    </w:p>
    <w:p w14:paraId="46C2AF95" w14:textId="77777777" w:rsidR="0055706F" w:rsidRPr="00B922F4" w:rsidRDefault="0055706F" w:rsidP="0055706F">
      <w:pPr>
        <w:rPr>
          <w:noProof/>
          <w:color w:val="000000"/>
          <w:lang w:val="lv-LV"/>
        </w:rPr>
      </w:pPr>
    </w:p>
    <w:p w14:paraId="35D6C983" w14:textId="77777777" w:rsidR="0055706F" w:rsidRPr="00B922F4" w:rsidRDefault="0055706F" w:rsidP="0055706F">
      <w:pPr>
        <w:rPr>
          <w:noProof/>
          <w:color w:val="000000"/>
          <w:lang w:val="lv-LV"/>
        </w:rPr>
      </w:pPr>
      <w:r w:rsidRPr="00B922F4">
        <w:rPr>
          <w:noProof/>
          <w:color w:val="000000"/>
          <w:lang w:val="lv-LV"/>
        </w:rPr>
        <w:t>_____________________________________________________________</w:t>
      </w:r>
    </w:p>
    <w:p w14:paraId="0BFD6D07" w14:textId="77777777" w:rsidR="0055706F" w:rsidRPr="00B922F4" w:rsidRDefault="0055706F" w:rsidP="0055706F">
      <w:pPr>
        <w:ind w:left="2160" w:firstLine="720"/>
        <w:jc w:val="both"/>
        <w:rPr>
          <w:noProof/>
          <w:color w:val="000000"/>
          <w:sz w:val="22"/>
          <w:szCs w:val="22"/>
          <w:lang w:val="lv-LV"/>
        </w:rPr>
      </w:pPr>
      <w:r w:rsidRPr="00B922F4">
        <w:rPr>
          <w:i/>
          <w:iCs/>
          <w:noProof/>
          <w:color w:val="000000"/>
          <w:sz w:val="22"/>
          <w:szCs w:val="22"/>
          <w:lang w:val="lv-LV"/>
        </w:rPr>
        <w:t>(reģistrācijas numurs)</w:t>
      </w:r>
    </w:p>
    <w:p w14:paraId="144C4F22" w14:textId="77777777" w:rsidR="0055706F" w:rsidRPr="00B922F4" w:rsidRDefault="0055706F" w:rsidP="0055706F">
      <w:pPr>
        <w:jc w:val="both"/>
        <w:rPr>
          <w:noProof/>
          <w:color w:val="000000"/>
          <w:sz w:val="22"/>
          <w:szCs w:val="22"/>
          <w:lang w:val="lv-LV"/>
        </w:rPr>
      </w:pPr>
    </w:p>
    <w:p w14:paraId="4E84778F" w14:textId="77777777" w:rsidR="0055706F" w:rsidRPr="00B922F4" w:rsidRDefault="0055706F" w:rsidP="0055706F">
      <w:pPr>
        <w:jc w:val="both"/>
        <w:rPr>
          <w:noProof/>
          <w:color w:val="000000"/>
          <w:lang w:val="lv-LV"/>
        </w:rPr>
      </w:pPr>
      <w:r w:rsidRPr="00B922F4">
        <w:rPr>
          <w:noProof/>
          <w:color w:val="000000"/>
          <w:lang w:val="lv-LV"/>
        </w:rPr>
        <w:t>(turpmāk – Pilnvarotājs) pilnvaro _________________________________________</w:t>
      </w:r>
    </w:p>
    <w:p w14:paraId="4AEB893B" w14:textId="77777777" w:rsidR="0055706F" w:rsidRPr="00B922F4" w:rsidRDefault="0055706F" w:rsidP="0055706F">
      <w:pPr>
        <w:ind w:left="4320" w:firstLine="720"/>
        <w:jc w:val="both"/>
        <w:rPr>
          <w:noProof/>
          <w:color w:val="000000"/>
          <w:sz w:val="22"/>
          <w:szCs w:val="22"/>
          <w:lang w:val="lv-LV"/>
        </w:rPr>
      </w:pPr>
      <w:r w:rsidRPr="00B922F4">
        <w:rPr>
          <w:i/>
          <w:iCs/>
          <w:noProof/>
          <w:color w:val="000000"/>
          <w:sz w:val="22"/>
          <w:szCs w:val="22"/>
          <w:lang w:val="lv-LV"/>
        </w:rPr>
        <w:t>(vārds, uzvārds)</w:t>
      </w:r>
    </w:p>
    <w:p w14:paraId="48FC85EF" w14:textId="77777777" w:rsidR="0055706F" w:rsidRPr="00B922F4" w:rsidRDefault="0055706F" w:rsidP="0055706F">
      <w:pPr>
        <w:jc w:val="both"/>
        <w:rPr>
          <w:noProof/>
          <w:color w:val="000000"/>
          <w:sz w:val="26"/>
          <w:szCs w:val="26"/>
          <w:lang w:val="lv-LV"/>
        </w:rPr>
      </w:pPr>
    </w:p>
    <w:p w14:paraId="1AAAF213" w14:textId="77777777" w:rsidR="0055706F" w:rsidRPr="00B922F4" w:rsidRDefault="0055706F" w:rsidP="0055706F">
      <w:pPr>
        <w:jc w:val="both"/>
        <w:rPr>
          <w:noProof/>
          <w:color w:val="000000"/>
          <w:lang w:val="lv-LV"/>
        </w:rPr>
      </w:pPr>
      <w:r w:rsidRPr="00B922F4">
        <w:rPr>
          <w:noProof/>
          <w:color w:val="000000"/>
          <w:lang w:val="lv-LV"/>
        </w:rPr>
        <w:t>personas</w:t>
      </w:r>
      <w:r w:rsidR="003C7869" w:rsidRPr="00B922F4">
        <w:rPr>
          <w:noProof/>
          <w:color w:val="000000"/>
          <w:lang w:val="lv-LV"/>
        </w:rPr>
        <w:t xml:space="preserve"> </w:t>
      </w:r>
      <w:r w:rsidRPr="00B922F4">
        <w:rPr>
          <w:noProof/>
          <w:color w:val="000000"/>
          <w:lang w:val="lv-LV"/>
        </w:rPr>
        <w:t>kods ____________ - ____________ (turpmāk – Pilnvarotais) veikt šādas darbības (atzīmēt vajadzīgo):</w:t>
      </w:r>
    </w:p>
    <w:p w14:paraId="2B158AFC" w14:textId="77777777" w:rsidR="0055706F" w:rsidRPr="00B922F4" w:rsidRDefault="0055706F" w:rsidP="0055706F">
      <w:pPr>
        <w:jc w:val="both"/>
        <w:rPr>
          <w:noProof/>
          <w:color w:val="000000"/>
          <w:highlight w:val="magenta"/>
          <w:lang w:val="lv-LV"/>
        </w:rPr>
      </w:pPr>
    </w:p>
    <w:p w14:paraId="7481B558" w14:textId="77777777" w:rsidR="0055706F" w:rsidRPr="00B922F4" w:rsidRDefault="0055706F" w:rsidP="0055706F">
      <w:pPr>
        <w:jc w:val="both"/>
        <w:rPr>
          <w:noProof/>
          <w:color w:val="000000"/>
          <w:lang w:val="lv-LV"/>
        </w:rPr>
      </w:pPr>
      <w:r w:rsidRPr="00B922F4">
        <w:rPr>
          <w:rFonts w:ascii="MS Gothic" w:eastAsia="MS Gothic" w:hAnsi="MS Gothic" w:cs="MS Gothic"/>
          <w:noProof/>
          <w:color w:val="000000"/>
          <w:sz w:val="32"/>
          <w:szCs w:val="32"/>
          <w:lang w:val="lv-LV"/>
        </w:rPr>
        <w:t>☐</w:t>
      </w:r>
      <w:r w:rsidRPr="00B922F4">
        <w:rPr>
          <w:noProof/>
          <w:color w:val="000000"/>
          <w:lang w:val="lv-LV"/>
        </w:rPr>
        <w:t xml:space="preserve"> reģistrēt Pilnvarotāju Rīgas Centrālajā bibliotēkā (turpmāk – Bibliotēka) par bibliotēkas lietotāju</w:t>
      </w:r>
      <w:r w:rsidR="00B31E31" w:rsidRPr="00B922F4">
        <w:rPr>
          <w:noProof/>
          <w:color w:val="000000"/>
          <w:lang w:val="lv-LV"/>
        </w:rPr>
        <w:t>;</w:t>
      </w:r>
    </w:p>
    <w:p w14:paraId="2F16DBF8" w14:textId="77777777" w:rsidR="0055706F" w:rsidRPr="00B922F4" w:rsidRDefault="0055706F" w:rsidP="0055706F">
      <w:pPr>
        <w:jc w:val="both"/>
        <w:rPr>
          <w:noProof/>
          <w:color w:val="000000"/>
          <w:highlight w:val="magenta"/>
          <w:lang w:val="lv-LV"/>
        </w:rPr>
      </w:pPr>
      <w:r w:rsidRPr="00B922F4">
        <w:rPr>
          <w:rFonts w:ascii="MS Gothic" w:eastAsia="MS Gothic" w:hAnsi="MS Gothic" w:cs="MS Gothic"/>
          <w:noProof/>
          <w:color w:val="000000"/>
          <w:sz w:val="32"/>
          <w:szCs w:val="32"/>
          <w:lang w:val="lv-LV"/>
        </w:rPr>
        <w:t xml:space="preserve">☐ </w:t>
      </w:r>
      <w:r w:rsidRPr="00B922F4">
        <w:rPr>
          <w:noProof/>
          <w:color w:val="000000"/>
          <w:lang w:val="lv-LV"/>
        </w:rPr>
        <w:t>informēt Bibliotēku par Pilnvarotā maiņu.</w:t>
      </w:r>
    </w:p>
    <w:p w14:paraId="1B017B42" w14:textId="77777777" w:rsidR="0055706F" w:rsidRPr="00B922F4" w:rsidRDefault="0055706F" w:rsidP="0055706F">
      <w:pPr>
        <w:jc w:val="both"/>
        <w:rPr>
          <w:noProof/>
          <w:color w:val="000000"/>
          <w:lang w:val="lv-LV"/>
        </w:rPr>
      </w:pPr>
    </w:p>
    <w:p w14:paraId="22E2555D" w14:textId="77777777" w:rsidR="0055706F" w:rsidRPr="00B922F4" w:rsidRDefault="0055706F" w:rsidP="0055706F">
      <w:pPr>
        <w:jc w:val="both"/>
        <w:rPr>
          <w:noProof/>
          <w:color w:val="000000"/>
          <w:lang w:val="lv-LV"/>
        </w:rPr>
      </w:pPr>
      <w:r w:rsidRPr="00B922F4">
        <w:rPr>
          <w:noProof/>
          <w:color w:val="000000"/>
          <w:lang w:val="lv-LV"/>
        </w:rPr>
        <w:t>Pilnvara izsniegta uz laiku līdz 20</w:t>
      </w:r>
      <w:r w:rsidR="003C7869" w:rsidRPr="00B922F4">
        <w:rPr>
          <w:noProof/>
          <w:color w:val="000000"/>
          <w:lang w:val="lv-LV"/>
        </w:rPr>
        <w:t>_</w:t>
      </w:r>
      <w:r w:rsidRPr="00B922F4">
        <w:rPr>
          <w:noProof/>
          <w:color w:val="000000"/>
          <w:lang w:val="lv-LV"/>
        </w:rPr>
        <w:t>_</w:t>
      </w:r>
      <w:r w:rsidR="003C7869" w:rsidRPr="00B922F4">
        <w:rPr>
          <w:noProof/>
          <w:color w:val="000000"/>
          <w:lang w:val="lv-LV"/>
        </w:rPr>
        <w:t>_</w:t>
      </w:r>
      <w:r w:rsidRPr="00B922F4">
        <w:rPr>
          <w:noProof/>
          <w:color w:val="000000"/>
          <w:lang w:val="lv-LV"/>
        </w:rPr>
        <w:t>. gada __</w:t>
      </w:r>
      <w:r w:rsidR="003C7869" w:rsidRPr="00B922F4">
        <w:rPr>
          <w:noProof/>
          <w:color w:val="000000"/>
          <w:lang w:val="lv-LV"/>
        </w:rPr>
        <w:t>_</w:t>
      </w:r>
      <w:r w:rsidRPr="00B922F4">
        <w:rPr>
          <w:noProof/>
          <w:color w:val="000000"/>
          <w:lang w:val="lv-LV"/>
        </w:rPr>
        <w:t>. ____________________</w:t>
      </w:r>
    </w:p>
    <w:p w14:paraId="5FF1A813" w14:textId="77777777" w:rsidR="0055706F" w:rsidRPr="00B922F4" w:rsidRDefault="0055706F" w:rsidP="0055706F">
      <w:pPr>
        <w:rPr>
          <w:noProof/>
          <w:color w:val="000000"/>
          <w:lang w:val="lv-LV"/>
        </w:rPr>
      </w:pPr>
    </w:p>
    <w:p w14:paraId="54C9D231" w14:textId="77777777" w:rsidR="0055706F" w:rsidRPr="00B922F4" w:rsidRDefault="0055706F" w:rsidP="0055706F">
      <w:pPr>
        <w:rPr>
          <w:noProof/>
          <w:color w:val="000000"/>
          <w:lang w:val="lv-LV"/>
        </w:rPr>
      </w:pPr>
      <w:r w:rsidRPr="00B922F4">
        <w:rPr>
          <w:noProof/>
          <w:color w:val="000000"/>
          <w:lang w:val="lv-LV"/>
        </w:rPr>
        <w:t>Pilnvarotājs</w:t>
      </w:r>
      <w:r w:rsidRPr="00B922F4">
        <w:rPr>
          <w:noProof/>
          <w:color w:val="000000"/>
          <w:sz w:val="22"/>
          <w:szCs w:val="22"/>
          <w:lang w:val="lv-LV"/>
        </w:rPr>
        <w:t xml:space="preserve"> </w:t>
      </w:r>
      <w:r w:rsidRPr="00B922F4">
        <w:rPr>
          <w:noProof/>
          <w:color w:val="000000"/>
          <w:lang w:val="lv-LV"/>
        </w:rPr>
        <w:t>____________________________________________________</w:t>
      </w:r>
    </w:p>
    <w:p w14:paraId="5D919437" w14:textId="77777777" w:rsidR="0055706F" w:rsidRPr="00B922F4" w:rsidRDefault="0055706F" w:rsidP="0055706F">
      <w:pPr>
        <w:ind w:left="2160" w:firstLine="720"/>
        <w:rPr>
          <w:noProof/>
          <w:color w:val="000000"/>
          <w:sz w:val="22"/>
          <w:szCs w:val="22"/>
          <w:lang w:val="lv-LV"/>
        </w:rPr>
      </w:pPr>
      <w:r w:rsidRPr="00B922F4">
        <w:rPr>
          <w:i/>
          <w:iCs/>
          <w:noProof/>
          <w:color w:val="000000"/>
          <w:sz w:val="22"/>
          <w:szCs w:val="22"/>
          <w:lang w:val="lv-LV"/>
        </w:rPr>
        <w:t>(amats, vārds, uzvārds, paraksts)</w:t>
      </w:r>
    </w:p>
    <w:p w14:paraId="34EFE9D5" w14:textId="77777777" w:rsidR="0055706F" w:rsidRPr="00B922F4" w:rsidRDefault="0055706F" w:rsidP="0055706F">
      <w:pPr>
        <w:jc w:val="both"/>
        <w:rPr>
          <w:noProof/>
          <w:color w:val="000000"/>
          <w:lang w:val="lv-LV"/>
        </w:rPr>
      </w:pPr>
      <w:r w:rsidRPr="00B922F4">
        <w:rPr>
          <w:noProof/>
          <w:color w:val="000000"/>
          <w:lang w:val="lv-LV"/>
        </w:rPr>
        <w:t>20___. gada _____. ____________________</w:t>
      </w:r>
    </w:p>
    <w:p w14:paraId="72EA60C6" w14:textId="77777777" w:rsidR="0055706F" w:rsidRPr="00B922F4" w:rsidRDefault="0055706F" w:rsidP="0055706F">
      <w:pPr>
        <w:rPr>
          <w:noProof/>
          <w:color w:val="000000"/>
          <w:lang w:val="lv-LV"/>
        </w:rPr>
      </w:pPr>
    </w:p>
    <w:p w14:paraId="248F8850" w14:textId="77777777" w:rsidR="0055706F" w:rsidRPr="00B922F4" w:rsidRDefault="0055706F" w:rsidP="0055706F">
      <w:pPr>
        <w:rPr>
          <w:noProof/>
          <w:color w:val="000000"/>
          <w:sz w:val="22"/>
          <w:szCs w:val="22"/>
          <w:lang w:val="lv-LV"/>
        </w:rPr>
      </w:pPr>
      <w:r w:rsidRPr="00B922F4">
        <w:rPr>
          <w:noProof/>
          <w:color w:val="000000"/>
          <w:lang w:val="lv-LV"/>
        </w:rPr>
        <w:t>Pilnvarotais</w:t>
      </w:r>
      <w:r w:rsidRPr="00B922F4">
        <w:rPr>
          <w:noProof/>
          <w:color w:val="000000"/>
          <w:sz w:val="22"/>
          <w:szCs w:val="22"/>
          <w:lang w:val="lv-LV"/>
        </w:rPr>
        <w:t xml:space="preserve"> ____________________________________________________</w:t>
      </w:r>
    </w:p>
    <w:p w14:paraId="316D2C9F" w14:textId="77777777" w:rsidR="0055706F" w:rsidRPr="00B922F4" w:rsidRDefault="0055706F" w:rsidP="0055706F">
      <w:pPr>
        <w:ind w:left="1440" w:firstLine="720"/>
        <w:rPr>
          <w:noProof/>
          <w:color w:val="000000"/>
          <w:sz w:val="22"/>
          <w:szCs w:val="22"/>
          <w:lang w:val="lv-LV"/>
        </w:rPr>
      </w:pPr>
      <w:r w:rsidRPr="00B922F4">
        <w:rPr>
          <w:i/>
          <w:iCs/>
          <w:noProof/>
          <w:color w:val="000000"/>
          <w:sz w:val="22"/>
          <w:szCs w:val="22"/>
          <w:lang w:val="lv-LV"/>
        </w:rPr>
        <w:t>(vārds, uzvārds, paraksts)</w:t>
      </w:r>
    </w:p>
    <w:p w14:paraId="44559525" w14:textId="77777777" w:rsidR="0055706F" w:rsidRPr="00B922F4" w:rsidRDefault="0055706F" w:rsidP="0055706F">
      <w:pPr>
        <w:jc w:val="both"/>
        <w:rPr>
          <w:noProof/>
          <w:color w:val="000000"/>
          <w:lang w:val="lv-LV"/>
        </w:rPr>
      </w:pPr>
      <w:r w:rsidRPr="00B922F4">
        <w:rPr>
          <w:noProof/>
          <w:color w:val="000000"/>
          <w:lang w:val="lv-LV"/>
        </w:rPr>
        <w:t>20___. gada _____. ____________________</w:t>
      </w:r>
    </w:p>
    <w:p w14:paraId="22478DED" w14:textId="77777777" w:rsidR="0055706F" w:rsidRPr="00B922F4" w:rsidRDefault="0055706F" w:rsidP="0055706F">
      <w:pPr>
        <w:rPr>
          <w:noProof/>
          <w:color w:val="000000"/>
          <w:sz w:val="26"/>
          <w:szCs w:val="26"/>
          <w:lang w:val="lv-LV"/>
        </w:rPr>
      </w:pPr>
    </w:p>
    <w:p w14:paraId="02B89ED1" w14:textId="77777777" w:rsidR="001B1211" w:rsidRDefault="001B1211" w:rsidP="001B1211">
      <w:pPr>
        <w:shd w:val="clear" w:color="auto" w:fill="FFFFFF"/>
        <w:spacing w:after="150"/>
        <w:jc w:val="both"/>
        <w:rPr>
          <w:b/>
          <w:bCs/>
          <w:noProof/>
          <w:lang w:val="lv-LV" w:eastAsia="lv-LV"/>
        </w:rPr>
      </w:pPr>
    </w:p>
    <w:p w14:paraId="2FA75C49" w14:textId="16A994A8" w:rsidR="001B1211" w:rsidRPr="001B1211" w:rsidRDefault="001B1211" w:rsidP="001B1211">
      <w:pPr>
        <w:shd w:val="clear" w:color="auto" w:fill="FFFFFF"/>
        <w:spacing w:after="150"/>
        <w:jc w:val="both"/>
        <w:rPr>
          <w:noProof/>
          <w:sz w:val="22"/>
          <w:szCs w:val="22"/>
          <w:lang w:val="lv-LV" w:eastAsia="lv-LV"/>
        </w:rPr>
      </w:pPr>
      <w:r w:rsidRPr="001B1211">
        <w:rPr>
          <w:b/>
          <w:bCs/>
          <w:noProof/>
          <w:sz w:val="22"/>
          <w:szCs w:val="22"/>
          <w:lang w:val="lv-LV" w:eastAsia="lv-LV"/>
        </w:rPr>
        <w:t>Personas datu apstrādes pārzinis</w:t>
      </w:r>
      <w:r w:rsidRPr="001B1211">
        <w:rPr>
          <w:noProof/>
          <w:sz w:val="22"/>
          <w:szCs w:val="22"/>
          <w:lang w:val="lv-LV" w:eastAsia="lv-LV"/>
        </w:rPr>
        <w:t xml:space="preserve">. Bibliotēka, adrese: Brīvības iela 49/53, Rīga, LV-1010, elektroniskā pasta adrese </w:t>
      </w:r>
      <w:hyperlink r:id="rId9" w:history="1">
        <w:r w:rsidRPr="001B1211">
          <w:rPr>
            <w:rStyle w:val="Hipersaite"/>
            <w:noProof/>
            <w:sz w:val="22"/>
            <w:szCs w:val="22"/>
            <w:lang w:val="lv-LV" w:eastAsia="lv-LV"/>
          </w:rPr>
          <w:t>rcb@riga.lv</w:t>
        </w:r>
      </w:hyperlink>
      <w:r w:rsidRPr="001B1211">
        <w:rPr>
          <w:noProof/>
          <w:sz w:val="22"/>
          <w:szCs w:val="22"/>
          <w:lang w:val="lv-LV" w:eastAsia="lv-LV"/>
        </w:rPr>
        <w:t>.</w:t>
      </w:r>
      <w:r w:rsidRPr="001B1211">
        <w:rPr>
          <w:sz w:val="22"/>
          <w:szCs w:val="22"/>
          <w:lang w:val="lv-LV"/>
        </w:rPr>
        <w:t xml:space="preserve"> </w:t>
      </w:r>
      <w:r w:rsidRPr="001B1211">
        <w:rPr>
          <w:noProof/>
          <w:sz w:val="22"/>
          <w:szCs w:val="22"/>
          <w:lang w:val="lv-LV" w:eastAsia="lv-LV"/>
        </w:rPr>
        <w:t xml:space="preserve"> </w:t>
      </w:r>
    </w:p>
    <w:p w14:paraId="428C1730" w14:textId="77777777" w:rsidR="001B1211" w:rsidRPr="001B1211" w:rsidRDefault="001B1211" w:rsidP="001B1211">
      <w:pPr>
        <w:shd w:val="clear" w:color="auto" w:fill="FFFFFF"/>
        <w:spacing w:after="150"/>
        <w:jc w:val="both"/>
        <w:rPr>
          <w:noProof/>
          <w:sz w:val="22"/>
          <w:szCs w:val="22"/>
          <w:lang w:val="lv-LV" w:eastAsia="lv-LV"/>
        </w:rPr>
      </w:pPr>
      <w:r w:rsidRPr="001B1211">
        <w:rPr>
          <w:b/>
          <w:bCs/>
          <w:noProof/>
          <w:sz w:val="22"/>
          <w:szCs w:val="22"/>
          <w:lang w:val="lv-LV" w:eastAsia="lv-LV"/>
        </w:rPr>
        <w:t>Personas datu aizsardzības speciālists</w:t>
      </w:r>
      <w:r w:rsidRPr="001B1211">
        <w:rPr>
          <w:noProof/>
          <w:sz w:val="22"/>
          <w:szCs w:val="22"/>
          <w:lang w:val="lv-LV" w:eastAsia="lv-LV"/>
        </w:rPr>
        <w:t>. Rīgas valstspilsētas pašvaldības Centrālās administrācijas Datu aizsardzības un informācijas tehnoloģiju drošības centrs, adrese: Dzirciema iela 28, Rīga, LV</w:t>
      </w:r>
      <w:r w:rsidRPr="001B1211">
        <w:rPr>
          <w:noProof/>
          <w:sz w:val="22"/>
          <w:szCs w:val="22"/>
          <w:lang w:val="lv-LV" w:eastAsia="lv-LV"/>
        </w:rPr>
        <w:noBreakHyphen/>
        <w:t xml:space="preserve">1007, elektroniskā pasta adrese </w:t>
      </w:r>
      <w:hyperlink r:id="rId10" w:history="1">
        <w:r w:rsidRPr="001B1211">
          <w:rPr>
            <w:rStyle w:val="Hipersaite"/>
            <w:noProof/>
            <w:sz w:val="22"/>
            <w:szCs w:val="22"/>
            <w:lang w:val="lv-LV" w:eastAsia="lv-LV"/>
          </w:rPr>
          <w:t>dac@riga.lv</w:t>
        </w:r>
      </w:hyperlink>
      <w:r w:rsidRPr="001B1211">
        <w:rPr>
          <w:noProof/>
          <w:sz w:val="22"/>
          <w:szCs w:val="22"/>
          <w:lang w:val="lv-LV" w:eastAsia="lv-LV"/>
        </w:rPr>
        <w:t>.</w:t>
      </w:r>
    </w:p>
    <w:p w14:paraId="13626EE5" w14:textId="77777777" w:rsidR="001B1211" w:rsidRPr="001B1211" w:rsidRDefault="001B1211" w:rsidP="001B1211">
      <w:pPr>
        <w:tabs>
          <w:tab w:val="left" w:pos="4056"/>
        </w:tabs>
        <w:jc w:val="both"/>
        <w:rPr>
          <w:noProof/>
          <w:sz w:val="22"/>
          <w:szCs w:val="22"/>
          <w:lang w:val="lv-LV"/>
        </w:rPr>
      </w:pPr>
      <w:r w:rsidRPr="001B1211">
        <w:rPr>
          <w:b/>
          <w:bCs/>
          <w:noProof/>
          <w:sz w:val="22"/>
          <w:szCs w:val="22"/>
          <w:lang w:val="lv-LV"/>
        </w:rPr>
        <w:t>Personas datu apstrādes mērķis/nolūks.</w:t>
      </w:r>
      <w:r w:rsidRPr="001B1211">
        <w:rPr>
          <w:noProof/>
          <w:sz w:val="22"/>
          <w:szCs w:val="22"/>
          <w:lang w:val="lv-LV"/>
        </w:rPr>
        <w:t xml:space="preserve"> </w:t>
      </w:r>
      <w:r w:rsidRPr="001B1211">
        <w:rPr>
          <w:noProof/>
          <w:sz w:val="22"/>
          <w:szCs w:val="22"/>
          <w:shd w:val="clear" w:color="auto" w:fill="FFFFFF"/>
          <w:lang w:val="lv-LV"/>
        </w:rPr>
        <w:t>Nodrošināt Bibliotēkas pakalpojumus, t. sk. veikt lasītāju reģistrāciju un datu apstrādi bibliotēku informācijas sistēmā ALISE (BIS ALISE), pilnveidot Bibliotēkas pakalpojumus, informēt sabiedrību, kā arī citu ārējos un iekšējos normatīvajos aktos noteikto Bibliotēkas funkciju un pienākumu izpilde un Bibliotēkas likumisko interešu aizsardzība.</w:t>
      </w:r>
    </w:p>
    <w:p w14:paraId="42451498" w14:textId="77777777" w:rsidR="001B1211" w:rsidRPr="001B1211" w:rsidRDefault="001B1211" w:rsidP="001B1211">
      <w:pPr>
        <w:tabs>
          <w:tab w:val="left" w:pos="4056"/>
        </w:tabs>
        <w:jc w:val="both"/>
        <w:rPr>
          <w:noProof/>
          <w:sz w:val="22"/>
          <w:szCs w:val="22"/>
          <w:lang w:val="lv-LV"/>
        </w:rPr>
      </w:pPr>
    </w:p>
    <w:p w14:paraId="6F33D70B" w14:textId="77777777" w:rsidR="001B1211" w:rsidRPr="001B1211" w:rsidRDefault="001B1211" w:rsidP="001B1211">
      <w:pPr>
        <w:jc w:val="both"/>
        <w:rPr>
          <w:noProof/>
          <w:sz w:val="22"/>
          <w:szCs w:val="22"/>
          <w:lang w:val="lv-LV"/>
        </w:rPr>
      </w:pPr>
      <w:r w:rsidRPr="001B1211">
        <w:rPr>
          <w:noProof/>
          <w:sz w:val="22"/>
          <w:szCs w:val="22"/>
          <w:lang w:val="lv-LV"/>
        </w:rPr>
        <w:t xml:space="preserve">Informācija par personas datu apstrādi Bibliotēkā ir pieejama Bibliotēkas tīmekļvietnē </w:t>
      </w:r>
    </w:p>
    <w:p w14:paraId="7E531372" w14:textId="437C67DE" w:rsidR="00916F6D" w:rsidRPr="001B1211" w:rsidRDefault="001B1211" w:rsidP="001B1211">
      <w:pPr>
        <w:jc w:val="both"/>
        <w:rPr>
          <w:noProof/>
          <w:sz w:val="22"/>
          <w:szCs w:val="22"/>
          <w:lang w:val="lv-LV"/>
        </w:rPr>
      </w:pPr>
      <w:hyperlink r:id="rId11" w:history="1">
        <w:r w:rsidRPr="001B1211">
          <w:rPr>
            <w:rStyle w:val="Hipersaite"/>
            <w:noProof/>
            <w:sz w:val="22"/>
            <w:szCs w:val="22"/>
            <w:lang w:val="lv-LV"/>
          </w:rPr>
          <w:t>https://www.rcb.lv/par-biblioteku/informacija-par-personas-datu-apstradi-rigas-centralaja-biblioteka/</w:t>
        </w:r>
      </w:hyperlink>
      <w:r w:rsidRPr="001B1211">
        <w:rPr>
          <w:noProof/>
          <w:sz w:val="22"/>
          <w:szCs w:val="22"/>
          <w:lang w:val="lv-LV"/>
        </w:rPr>
        <w:t>, kā arī izdrukātā veidā visās Bibliotēkas struktūrvienībās – filiālbibliotēkās.</w:t>
      </w:r>
    </w:p>
    <w:sectPr w:rsidR="00916F6D" w:rsidRPr="001B1211" w:rsidSect="000C48E6">
      <w:headerReference w:type="even" r:id="rId12"/>
      <w:headerReference w:type="default" r:id="rId13"/>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FF4E" w14:textId="77777777" w:rsidR="000F31DF" w:rsidRDefault="000F31DF">
      <w:r>
        <w:separator/>
      </w:r>
    </w:p>
  </w:endnote>
  <w:endnote w:type="continuationSeparator" w:id="0">
    <w:p w14:paraId="0C779E5D" w14:textId="77777777" w:rsidR="000F31DF" w:rsidRDefault="000F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F502" w14:textId="77777777" w:rsidR="003C7869" w:rsidRPr="003C7869" w:rsidRDefault="003C7869" w:rsidP="003C7869">
    <w:pPr>
      <w:pStyle w:val="Kjene"/>
      <w:jc w:val="center"/>
      <w:rPr>
        <w:sz w:val="26"/>
        <w:szCs w:val="26"/>
      </w:rPr>
    </w:pPr>
  </w:p>
  <w:p w14:paraId="0B621CB4" w14:textId="77777777" w:rsidR="009811A2"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08E7" w14:textId="77777777" w:rsidR="000F31DF" w:rsidRDefault="000F31DF">
      <w:r>
        <w:separator/>
      </w:r>
    </w:p>
  </w:footnote>
  <w:footnote w:type="continuationSeparator" w:id="0">
    <w:p w14:paraId="1204F760" w14:textId="77777777" w:rsidR="000F31DF" w:rsidRDefault="000F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A92D" w14:textId="77777777" w:rsidR="008938FE" w:rsidRDefault="008938FE"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sidR="00000000">
      <w:rPr>
        <w:rStyle w:val="Lappusesnumurs"/>
      </w:rPr>
      <w:fldChar w:fldCharType="separate"/>
    </w:r>
    <w:r>
      <w:rPr>
        <w:rStyle w:val="Lappusesnumurs"/>
      </w:rPr>
      <w:fldChar w:fldCharType="end"/>
    </w:r>
  </w:p>
  <w:p w14:paraId="0057FDCA"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16B0" w14:textId="77777777" w:rsidR="00690F8C" w:rsidRDefault="00690F8C">
    <w:pPr>
      <w:pStyle w:val="Galvene"/>
      <w:jc w:val="center"/>
    </w:pPr>
    <w:r>
      <w:fldChar w:fldCharType="begin"/>
    </w:r>
    <w:r>
      <w:instrText>PAGE   \* MERGEFORMAT</w:instrText>
    </w:r>
    <w:r>
      <w:fldChar w:fldCharType="separate"/>
    </w:r>
    <w:r>
      <w:rPr>
        <w:lang w:val="lv-LV"/>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6CF"/>
    <w:rsid w:val="00001F47"/>
    <w:rsid w:val="00016039"/>
    <w:rsid w:val="000174C3"/>
    <w:rsid w:val="000235BF"/>
    <w:rsid w:val="00035626"/>
    <w:rsid w:val="0004084D"/>
    <w:rsid w:val="00054F3E"/>
    <w:rsid w:val="0008599D"/>
    <w:rsid w:val="0008766E"/>
    <w:rsid w:val="00092ACF"/>
    <w:rsid w:val="000C48E6"/>
    <w:rsid w:val="000E51E5"/>
    <w:rsid w:val="000F2466"/>
    <w:rsid w:val="000F31DF"/>
    <w:rsid w:val="00100206"/>
    <w:rsid w:val="00112951"/>
    <w:rsid w:val="00134860"/>
    <w:rsid w:val="00142D3C"/>
    <w:rsid w:val="00151038"/>
    <w:rsid w:val="00163C04"/>
    <w:rsid w:val="001B1211"/>
    <w:rsid w:val="001C76CF"/>
    <w:rsid w:val="001D6253"/>
    <w:rsid w:val="0021183B"/>
    <w:rsid w:val="00214873"/>
    <w:rsid w:val="0022774F"/>
    <w:rsid w:val="00242DDF"/>
    <w:rsid w:val="002610CD"/>
    <w:rsid w:val="0026507C"/>
    <w:rsid w:val="002737A4"/>
    <w:rsid w:val="002755FA"/>
    <w:rsid w:val="002770E2"/>
    <w:rsid w:val="002C569E"/>
    <w:rsid w:val="002F1682"/>
    <w:rsid w:val="0032599F"/>
    <w:rsid w:val="0033055C"/>
    <w:rsid w:val="00333395"/>
    <w:rsid w:val="00340C39"/>
    <w:rsid w:val="00342F44"/>
    <w:rsid w:val="00361984"/>
    <w:rsid w:val="00375E87"/>
    <w:rsid w:val="003C6416"/>
    <w:rsid w:val="003C7869"/>
    <w:rsid w:val="003D1AF5"/>
    <w:rsid w:val="003E1574"/>
    <w:rsid w:val="00410A08"/>
    <w:rsid w:val="00436986"/>
    <w:rsid w:val="004570AB"/>
    <w:rsid w:val="00477FD4"/>
    <w:rsid w:val="00480549"/>
    <w:rsid w:val="004A6E54"/>
    <w:rsid w:val="004B2E2C"/>
    <w:rsid w:val="004B5DA1"/>
    <w:rsid w:val="004C098C"/>
    <w:rsid w:val="004C2974"/>
    <w:rsid w:val="004D2FAA"/>
    <w:rsid w:val="004D4554"/>
    <w:rsid w:val="004E0183"/>
    <w:rsid w:val="004E4BDA"/>
    <w:rsid w:val="00506DD8"/>
    <w:rsid w:val="0051338D"/>
    <w:rsid w:val="005214DB"/>
    <w:rsid w:val="00535607"/>
    <w:rsid w:val="0053563E"/>
    <w:rsid w:val="0054721F"/>
    <w:rsid w:val="0055706F"/>
    <w:rsid w:val="0056202D"/>
    <w:rsid w:val="00562D5D"/>
    <w:rsid w:val="00565AB3"/>
    <w:rsid w:val="005A16B0"/>
    <w:rsid w:val="005B0DEE"/>
    <w:rsid w:val="005B17C3"/>
    <w:rsid w:val="005F19A7"/>
    <w:rsid w:val="005F431D"/>
    <w:rsid w:val="005F4A17"/>
    <w:rsid w:val="00671F14"/>
    <w:rsid w:val="0068008E"/>
    <w:rsid w:val="00690F8C"/>
    <w:rsid w:val="006A374C"/>
    <w:rsid w:val="006B46EC"/>
    <w:rsid w:val="006C7A42"/>
    <w:rsid w:val="006D1514"/>
    <w:rsid w:val="006D5F8E"/>
    <w:rsid w:val="006E4C9B"/>
    <w:rsid w:val="006E5611"/>
    <w:rsid w:val="006F4E04"/>
    <w:rsid w:val="00702070"/>
    <w:rsid w:val="007113AE"/>
    <w:rsid w:val="0075016C"/>
    <w:rsid w:val="00761C7E"/>
    <w:rsid w:val="007B3C10"/>
    <w:rsid w:val="007B4D9C"/>
    <w:rsid w:val="007E048F"/>
    <w:rsid w:val="00806AF2"/>
    <w:rsid w:val="00833DE5"/>
    <w:rsid w:val="00843C7F"/>
    <w:rsid w:val="00855384"/>
    <w:rsid w:val="00870A70"/>
    <w:rsid w:val="00875961"/>
    <w:rsid w:val="00875976"/>
    <w:rsid w:val="00877EFD"/>
    <w:rsid w:val="00887179"/>
    <w:rsid w:val="00892336"/>
    <w:rsid w:val="008938FE"/>
    <w:rsid w:val="008A29F0"/>
    <w:rsid w:val="008B43EC"/>
    <w:rsid w:val="008B57C7"/>
    <w:rsid w:val="008B739A"/>
    <w:rsid w:val="008C2D41"/>
    <w:rsid w:val="008D42E2"/>
    <w:rsid w:val="008F2B92"/>
    <w:rsid w:val="00907B74"/>
    <w:rsid w:val="00911845"/>
    <w:rsid w:val="00916F6D"/>
    <w:rsid w:val="00954182"/>
    <w:rsid w:val="009811A2"/>
    <w:rsid w:val="009F4248"/>
    <w:rsid w:val="00A01479"/>
    <w:rsid w:val="00A248BD"/>
    <w:rsid w:val="00A254B5"/>
    <w:rsid w:val="00A35778"/>
    <w:rsid w:val="00A35D61"/>
    <w:rsid w:val="00A52796"/>
    <w:rsid w:val="00A71C64"/>
    <w:rsid w:val="00A92528"/>
    <w:rsid w:val="00AD5588"/>
    <w:rsid w:val="00AD7EA1"/>
    <w:rsid w:val="00AE6F9F"/>
    <w:rsid w:val="00AE7FF1"/>
    <w:rsid w:val="00AF3194"/>
    <w:rsid w:val="00B16624"/>
    <w:rsid w:val="00B25244"/>
    <w:rsid w:val="00B31E31"/>
    <w:rsid w:val="00B4100C"/>
    <w:rsid w:val="00B50693"/>
    <w:rsid w:val="00B80920"/>
    <w:rsid w:val="00B922F4"/>
    <w:rsid w:val="00B962DE"/>
    <w:rsid w:val="00BA6AAC"/>
    <w:rsid w:val="00BA6EC0"/>
    <w:rsid w:val="00BA7C15"/>
    <w:rsid w:val="00BC2CD6"/>
    <w:rsid w:val="00C02AEF"/>
    <w:rsid w:val="00C2204C"/>
    <w:rsid w:val="00C25BF2"/>
    <w:rsid w:val="00C26321"/>
    <w:rsid w:val="00C31D5D"/>
    <w:rsid w:val="00C4676F"/>
    <w:rsid w:val="00C559AE"/>
    <w:rsid w:val="00C5673F"/>
    <w:rsid w:val="00C6172C"/>
    <w:rsid w:val="00C65561"/>
    <w:rsid w:val="00C90512"/>
    <w:rsid w:val="00CA0FC3"/>
    <w:rsid w:val="00CA1631"/>
    <w:rsid w:val="00CE16CA"/>
    <w:rsid w:val="00CE31BB"/>
    <w:rsid w:val="00CF5869"/>
    <w:rsid w:val="00D26FB3"/>
    <w:rsid w:val="00D34E6B"/>
    <w:rsid w:val="00D516B2"/>
    <w:rsid w:val="00D775F1"/>
    <w:rsid w:val="00D947C4"/>
    <w:rsid w:val="00DD04A3"/>
    <w:rsid w:val="00DD285E"/>
    <w:rsid w:val="00DD7566"/>
    <w:rsid w:val="00DF1635"/>
    <w:rsid w:val="00E0576E"/>
    <w:rsid w:val="00E16886"/>
    <w:rsid w:val="00E32D88"/>
    <w:rsid w:val="00E7115C"/>
    <w:rsid w:val="00E93997"/>
    <w:rsid w:val="00EB04D0"/>
    <w:rsid w:val="00EC1609"/>
    <w:rsid w:val="00ED12D1"/>
    <w:rsid w:val="00ED267B"/>
    <w:rsid w:val="00EE3DEA"/>
    <w:rsid w:val="00F007E6"/>
    <w:rsid w:val="00F14BBA"/>
    <w:rsid w:val="00F2140E"/>
    <w:rsid w:val="00F32CAB"/>
    <w:rsid w:val="00F43B69"/>
    <w:rsid w:val="00F45DA1"/>
    <w:rsid w:val="00F75D4F"/>
    <w:rsid w:val="00F91919"/>
    <w:rsid w:val="00FA17E6"/>
    <w:rsid w:val="00FA24B9"/>
    <w:rsid w:val="00FB0581"/>
    <w:rsid w:val="00FC7116"/>
    <w:rsid w:val="00FD048D"/>
    <w:rsid w:val="00FD5B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2DF15"/>
  <w15:chartTrackingRefBased/>
  <w15:docId w15:val="{C4A16A92-0A51-4B95-A0AD-A1778383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link w:val="GalveneRakstz"/>
    <w:uiPriority w:val="99"/>
    <w:rsid w:val="00D26FB3"/>
    <w:pPr>
      <w:tabs>
        <w:tab w:val="center" w:pos="4153"/>
        <w:tab w:val="right" w:pos="8306"/>
      </w:tabs>
    </w:pPr>
  </w:style>
  <w:style w:type="paragraph" w:styleId="Kjene">
    <w:name w:val="footer"/>
    <w:basedOn w:val="Parasts"/>
    <w:link w:val="KjeneRakstz"/>
    <w:uiPriority w:val="99"/>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character" w:styleId="Hipersaite">
    <w:name w:val="Hyperlink"/>
    <w:uiPriority w:val="99"/>
    <w:unhideWhenUsed/>
    <w:rsid w:val="0055706F"/>
    <w:rPr>
      <w:color w:val="0000FF"/>
      <w:u w:val="single"/>
    </w:rPr>
  </w:style>
  <w:style w:type="paragraph" w:styleId="Paraststmeklis">
    <w:name w:val="Normal (Web)"/>
    <w:basedOn w:val="Parasts"/>
    <w:uiPriority w:val="99"/>
    <w:unhideWhenUsed/>
    <w:rsid w:val="0055706F"/>
    <w:pPr>
      <w:spacing w:before="100" w:beforeAutospacing="1" w:after="100" w:afterAutospacing="1"/>
    </w:pPr>
    <w:rPr>
      <w:lang w:val="lv-LV" w:eastAsia="lv-LV"/>
    </w:rPr>
  </w:style>
  <w:style w:type="character" w:styleId="Izteiksmgs">
    <w:name w:val="Strong"/>
    <w:uiPriority w:val="22"/>
    <w:qFormat/>
    <w:rsid w:val="0055706F"/>
    <w:rPr>
      <w:b/>
      <w:bCs/>
    </w:rPr>
  </w:style>
  <w:style w:type="character" w:customStyle="1" w:styleId="KjeneRakstz">
    <w:name w:val="Kājene Rakstz."/>
    <w:link w:val="Kjene"/>
    <w:uiPriority w:val="99"/>
    <w:rsid w:val="003C7869"/>
    <w:rPr>
      <w:sz w:val="24"/>
      <w:szCs w:val="24"/>
      <w:lang w:val="en-US" w:eastAsia="en-US"/>
    </w:rPr>
  </w:style>
  <w:style w:type="paragraph" w:styleId="Prskatjums">
    <w:name w:val="Revision"/>
    <w:hidden/>
    <w:uiPriority w:val="99"/>
    <w:semiHidden/>
    <w:rsid w:val="00B31E31"/>
    <w:rPr>
      <w:sz w:val="24"/>
      <w:szCs w:val="24"/>
      <w:lang w:val="en-US" w:eastAsia="en-US"/>
    </w:rPr>
  </w:style>
  <w:style w:type="character" w:customStyle="1" w:styleId="GalveneRakstz">
    <w:name w:val="Galvene Rakstz."/>
    <w:link w:val="Galvene"/>
    <w:uiPriority w:val="99"/>
    <w:rsid w:val="00690F8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6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cb.lv/par-biblioteku/informacija-par-personas-datu-apstradi-rigas-centralaja-bibliotek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ac@riga.lv" TargetMode="External"/><Relationship Id="rId4" Type="http://schemas.openxmlformats.org/officeDocument/2006/relationships/styles" Target="styles.xml"/><Relationship Id="rId9" Type="http://schemas.openxmlformats.org/officeDocument/2006/relationships/hyperlink" Target="mailto:rcb@rig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A40691A7271C34886F2D1EE23AB183E" ma:contentTypeVersion="18" ma:contentTypeDescription="Izveidot jaunu dokumentu." ma:contentTypeScope="" ma:versionID="2968c9b2080f2b1a34dbdcfde2d98708">
  <xsd:schema xmlns:xsd="http://www.w3.org/2001/XMLSchema" xmlns:xs="http://www.w3.org/2001/XMLSchema" xmlns:p="http://schemas.microsoft.com/office/2006/metadata/properties" xmlns:ns2="2d46ab6c-f1ff-48d5-b1e1-6f867adb1ca2" xmlns:ns3="605f2bf7-91e0-46c4-94d8-a0439c204a6c" targetNamespace="http://schemas.microsoft.com/office/2006/metadata/properties" ma:root="true" ma:fieldsID="35f674af96e51b88b538cc773f73bbdf" ns2:_="" ns3:_="">
    <xsd:import namespace="2d46ab6c-f1ff-48d5-b1e1-6f867adb1ca2"/>
    <xsd:import namespace="605f2bf7-91e0-46c4-94d8-a0439c204a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6ab6c-f1ff-48d5-b1e1-6f867adb1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f2bf7-91e0-46c4-94d8-a0439c204a6c"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194ccc6a-9857-4ac9-b778-337d8566a913}" ma:internalName="TaxCatchAll" ma:showField="CatchAllData" ma:web="605f2bf7-91e0-46c4-94d8-a0439c20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5f2bf7-91e0-46c4-94d8-a0439c204a6c" xsi:nil="true"/>
    <lcf76f155ced4ddcb4097134ff3c332f xmlns="2d46ab6c-f1ff-48d5-b1e1-6f867adb1c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6BA94-19E1-4B23-A308-6F9022412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6ab6c-f1ff-48d5-b1e1-6f867adb1ca2"/>
    <ds:schemaRef ds:uri="605f2bf7-91e0-46c4-94d8-a0439c20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6C33B-12DC-447A-A820-9358BFF8EF59}">
  <ds:schemaRefs>
    <ds:schemaRef ds:uri="http://schemas.microsoft.com/office/2006/metadata/properties"/>
    <ds:schemaRef ds:uri="http://schemas.microsoft.com/office/infopath/2007/PartnerControls"/>
    <ds:schemaRef ds:uri="605f2bf7-91e0-46c4-94d8-a0439c204a6c"/>
    <ds:schemaRef ds:uri="2d46ab6c-f1ff-48d5-b1e1-6f867adb1ca2"/>
  </ds:schemaRefs>
</ds:datastoreItem>
</file>

<file path=customXml/itemProps3.xml><?xml version="1.0" encoding="utf-8"?>
<ds:datastoreItem xmlns:ds="http://schemas.openxmlformats.org/officeDocument/2006/customXml" ds:itemID="{1AC327AB-2604-4DCD-9BDE-D94D25DF8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1473</Words>
  <Characters>841</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cp:lastModifiedBy>Aiga Balode</cp:lastModifiedBy>
  <cp:revision>4</cp:revision>
  <cp:lastPrinted>2008-02-21T11:46:00Z</cp:lastPrinted>
  <dcterms:created xsi:type="dcterms:W3CDTF">2023-11-01T20:18:00Z</dcterms:created>
  <dcterms:modified xsi:type="dcterms:W3CDTF">2023-11-06T09:20:00Z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ContentTypeId">
    <vt:lpwstr>0x010100CA40691A7271C34886F2D1EE23AB183E</vt:lpwstr>
  </property>
  <property fmtid="{D5CDD505-2E9C-101B-9397-08002B2CF9AE}" pid="19" name="MediaServiceImageTags">
    <vt:lpwstr/>
  </property>
</Properties>
</file>